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774BE" w:rsidRDefault="00C774B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</w:p>
    <w:tbl>
      <w:tblPr>
        <w:tblStyle w:val="Grille"/>
        <w:tblW w:w="0" w:type="auto"/>
        <w:tblLook w:val="00BF"/>
      </w:tblPr>
      <w:tblGrid>
        <w:gridCol w:w="7479"/>
        <w:gridCol w:w="2635"/>
      </w:tblGrid>
      <w:tr w:rsidR="005E5997">
        <w:trPr>
          <w:trHeight w:val="1751"/>
        </w:trPr>
        <w:tc>
          <w:tcPr>
            <w:tcW w:w="7479" w:type="dxa"/>
          </w:tcPr>
          <w:p w:rsidR="005E5997" w:rsidRDefault="005E5997" w:rsidP="005E5997">
            <w:pPr>
              <w:pStyle w:val="normal0"/>
            </w:pPr>
            <w:r>
              <w:t xml:space="preserve">Semaine du </w:t>
            </w:r>
            <w:r w:rsidR="001A2092">
              <w:t>1</w:t>
            </w:r>
            <w:r w:rsidR="001A2092" w:rsidRPr="001A2092">
              <w:rPr>
                <w:vertAlign w:val="superscript"/>
              </w:rPr>
              <w:t>er</w:t>
            </w:r>
            <w:r w:rsidR="001A2092">
              <w:t xml:space="preserve"> au 7 octobre 2018</w:t>
            </w:r>
          </w:p>
          <w:p w:rsidR="005E5997" w:rsidRDefault="005E5997" w:rsidP="005E5997">
            <w:pPr>
              <w:pStyle w:val="normal0"/>
            </w:pPr>
          </w:p>
          <w:p w:rsidR="005E5997" w:rsidRDefault="005E5997" w:rsidP="005E5997">
            <w:pPr>
              <w:pStyle w:val="normal0"/>
            </w:pPr>
            <w:r>
              <w:rPr>
                <w:b/>
                <w:u w:val="single"/>
              </w:rPr>
              <w:t>Cette semaine à la Télévision Communautaire de la région des Appalaches :</w:t>
            </w:r>
          </w:p>
          <w:p w:rsidR="00FB2959" w:rsidRDefault="005E5997" w:rsidP="0091770A">
            <w:pPr>
              <w:pStyle w:val="normal0"/>
              <w:rPr>
                <w:b/>
                <w:u w:val="single"/>
              </w:rPr>
            </w:pPr>
            <w:r>
              <w:t xml:space="preserve">Visionnez nos émissions via Nous TV (canal 9 – HD555),  </w:t>
            </w:r>
            <w:proofErr w:type="spellStart"/>
            <w:r>
              <w:t>vidéotron</w:t>
            </w:r>
            <w:proofErr w:type="spellEnd"/>
            <w:r>
              <w:t xml:space="preserve"> 609 ou directement sur notre site web</w:t>
            </w:r>
            <w:proofErr w:type="gramStart"/>
            <w:r>
              <w:t xml:space="preserve">:  </w:t>
            </w:r>
            <w:proofErr w:type="gramEnd"/>
            <w:r w:rsidR="0007595B">
              <w:fldChar w:fldCharType="begin"/>
            </w:r>
            <w:r>
              <w:instrText>HYPERLINK "http://www.tvcra.com" \h</w:instrText>
            </w:r>
            <w:r w:rsidR="0007595B">
              <w:fldChar w:fldCharType="separate"/>
            </w:r>
            <w:r>
              <w:rPr>
                <w:color w:val="0000FF"/>
                <w:u w:val="single"/>
              </w:rPr>
              <w:t>www.tvcra.com</w:t>
            </w:r>
            <w:r w:rsidR="0007595B">
              <w:fldChar w:fldCharType="end"/>
            </w:r>
            <w:r>
              <w:rPr>
                <w:b/>
                <w:u w:val="single"/>
              </w:rPr>
              <w:t xml:space="preserve"> </w:t>
            </w:r>
          </w:p>
          <w:p w:rsidR="005E5997" w:rsidRPr="00FB2959" w:rsidRDefault="00FB2959" w:rsidP="0091770A">
            <w:pPr>
              <w:pStyle w:val="normal0"/>
              <w:rPr>
                <w:i/>
                <w:sz w:val="16"/>
              </w:rPr>
            </w:pPr>
            <w:r w:rsidRPr="00FB2959">
              <w:rPr>
                <w:i/>
                <w:sz w:val="16"/>
              </w:rPr>
              <w:t>* La TVCRA tiens à remercier tous ses partenaires qui rendent possible la réalisation de sa mission.</w:t>
            </w:r>
          </w:p>
        </w:tc>
        <w:tc>
          <w:tcPr>
            <w:tcW w:w="2635" w:type="dxa"/>
          </w:tcPr>
          <w:p w:rsidR="005E5997" w:rsidRPr="005E5997" w:rsidRDefault="0091770A" w:rsidP="0091770A">
            <w:pPr>
              <w:pStyle w:val="normal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78105</wp:posOffset>
                  </wp:positionV>
                  <wp:extent cx="1212215" cy="912495"/>
                  <wp:effectExtent l="25400" t="0" r="6985" b="0"/>
                  <wp:wrapSquare wrapText="bothSides"/>
                  <wp:docPr id="6" name="" descr="TvcrAéc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vcrAécra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5997">
        <w:tc>
          <w:tcPr>
            <w:tcW w:w="7479" w:type="dxa"/>
          </w:tcPr>
          <w:p w:rsidR="005E5997" w:rsidRPr="0060711F" w:rsidRDefault="005E5997" w:rsidP="005E5997">
            <w:pPr>
              <w:pStyle w:val="normal0"/>
              <w:rPr>
                <w:b/>
                <w:i/>
                <w:sz w:val="28"/>
                <w:szCs w:val="28"/>
              </w:rPr>
            </w:pPr>
          </w:p>
          <w:p w:rsidR="005E5997" w:rsidRPr="0060711F" w:rsidRDefault="005E5997" w:rsidP="005E5997">
            <w:pPr>
              <w:pStyle w:val="normal0"/>
              <w:rPr>
                <w:b/>
                <w:i/>
                <w:sz w:val="28"/>
                <w:szCs w:val="28"/>
              </w:rPr>
            </w:pPr>
            <w:r w:rsidRPr="0060711F">
              <w:rPr>
                <w:b/>
                <w:i/>
                <w:sz w:val="28"/>
                <w:szCs w:val="28"/>
              </w:rPr>
              <w:t>Le Touche-à-tout</w:t>
            </w:r>
          </w:p>
          <w:p w:rsidR="0060711F" w:rsidRPr="0060711F" w:rsidRDefault="005E5997" w:rsidP="0060711F">
            <w:pPr>
              <w:pStyle w:val="NormalWeb"/>
              <w:spacing w:beforeLines="0" w:afterLines="0"/>
              <w:rPr>
                <w:rFonts w:ascii="Arial Narrow" w:hAnsi="Arial Narrow"/>
                <w:sz w:val="24"/>
              </w:rPr>
            </w:pPr>
            <w:r w:rsidRPr="0060711F">
              <w:rPr>
                <w:rFonts w:ascii="Arial Narrow" w:hAnsi="Arial Narrow"/>
                <w:b/>
                <w:sz w:val="24"/>
              </w:rPr>
              <w:t xml:space="preserve">Pierre </w:t>
            </w:r>
            <w:proofErr w:type="spellStart"/>
            <w:r w:rsidRPr="0060711F">
              <w:rPr>
                <w:rFonts w:ascii="Arial Narrow" w:hAnsi="Arial Narrow"/>
                <w:b/>
                <w:sz w:val="24"/>
              </w:rPr>
              <w:t>Sévigny</w:t>
            </w:r>
            <w:proofErr w:type="spellEnd"/>
            <w:r w:rsidRPr="0060711F">
              <w:rPr>
                <w:rFonts w:ascii="Arial Narrow" w:hAnsi="Arial Narrow"/>
                <w:sz w:val="24"/>
              </w:rPr>
              <w:t xml:space="preserve"> reçoit cette semaine </w:t>
            </w:r>
            <w:r w:rsidR="0060711F" w:rsidRPr="0060711F">
              <w:rPr>
                <w:rFonts w:ascii="Arial Narrow" w:hAnsi="Arial Narrow"/>
                <w:sz w:val="24"/>
              </w:rPr>
              <w:t xml:space="preserve">Mme </w:t>
            </w:r>
            <w:r w:rsidR="0060711F" w:rsidRPr="0060711F">
              <w:rPr>
                <w:rFonts w:ascii="Arial Narrow" w:hAnsi="Arial Narrow"/>
                <w:color w:val="000000"/>
                <w:sz w:val="24"/>
                <w:szCs w:val="24"/>
              </w:rPr>
              <w:t>Rita Gosselin de l’organisme Albatros</w:t>
            </w:r>
          </w:p>
          <w:p w:rsidR="005E5997" w:rsidRDefault="00A345E8" w:rsidP="0060711F">
            <w:pPr>
              <w:rPr>
                <w:color w:val="000000"/>
                <w:sz w:val="28"/>
                <w:szCs w:val="28"/>
              </w:rPr>
            </w:pPr>
            <w:r>
              <w:rPr>
                <w:szCs w:val="20"/>
              </w:rPr>
              <w:t>a</w:t>
            </w:r>
            <w:r w:rsidR="0060711F" w:rsidRPr="0060711F">
              <w:rPr>
                <w:szCs w:val="20"/>
              </w:rPr>
              <w:t xml:space="preserve">insi que Lucie Rochefort de l’organisme  </w:t>
            </w:r>
            <w:r w:rsidR="0060711F" w:rsidRPr="0060711F">
              <w:rPr>
                <w:rFonts w:cs="Times New Roman"/>
                <w:color w:val="000000"/>
              </w:rPr>
              <w:t>La Croisée</w:t>
            </w:r>
            <w:r w:rsidR="0060711F" w:rsidRPr="0060711F">
              <w:rPr>
                <w:rFonts w:ascii="Cambria" w:hAnsi="Cambria" w:cs="Times New Roman"/>
                <w:color w:val="000000"/>
              </w:rPr>
              <w:t xml:space="preserve"> </w:t>
            </w:r>
          </w:p>
        </w:tc>
        <w:tc>
          <w:tcPr>
            <w:tcW w:w="2635" w:type="dxa"/>
          </w:tcPr>
          <w:p w:rsidR="005E5997" w:rsidRPr="005E5997" w:rsidRDefault="005E5997" w:rsidP="005E5997">
            <w:pPr>
              <w:pStyle w:val="normal0"/>
              <w:rPr>
                <w:i/>
                <w:color w:val="000000"/>
                <w:sz w:val="20"/>
                <w:szCs w:val="20"/>
              </w:rPr>
            </w:pPr>
            <w:r w:rsidRPr="005E5997">
              <w:rPr>
                <w:i/>
                <w:color w:val="000000"/>
                <w:sz w:val="20"/>
                <w:szCs w:val="20"/>
                <w:u w:val="single"/>
              </w:rPr>
              <w:t>Diffusion :</w:t>
            </w:r>
            <w:r w:rsidRPr="005E5997">
              <w:rPr>
                <w:i/>
                <w:color w:val="000000"/>
                <w:sz w:val="20"/>
                <w:szCs w:val="20"/>
              </w:rPr>
              <w:t xml:space="preserve">  </w:t>
            </w:r>
            <w:r w:rsidRPr="005E5997">
              <w:rPr>
                <w:i/>
                <w:color w:val="000000"/>
                <w:sz w:val="20"/>
                <w:szCs w:val="20"/>
              </w:rPr>
              <w:tab/>
            </w:r>
          </w:p>
          <w:p w:rsidR="005E5997" w:rsidRPr="005E5997" w:rsidRDefault="005E5997" w:rsidP="005E5997">
            <w:pPr>
              <w:pStyle w:val="normal0"/>
              <w:rPr>
                <w:i/>
                <w:color w:val="000000"/>
                <w:sz w:val="20"/>
                <w:szCs w:val="20"/>
              </w:rPr>
            </w:pPr>
            <w:r w:rsidRPr="005E5997">
              <w:rPr>
                <w:i/>
                <w:color w:val="000000"/>
                <w:sz w:val="20"/>
                <w:szCs w:val="20"/>
              </w:rPr>
              <w:t>Lundi : 22h00</w:t>
            </w:r>
          </w:p>
          <w:p w:rsidR="005E5997" w:rsidRPr="005E5997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5E5997">
              <w:rPr>
                <w:i/>
                <w:color w:val="000000"/>
                <w:sz w:val="20"/>
                <w:szCs w:val="20"/>
              </w:rPr>
              <w:t>Mardi : 8h00</w:t>
            </w:r>
          </w:p>
          <w:p w:rsidR="005E5997" w:rsidRPr="005E5997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5E5997">
              <w:rPr>
                <w:i/>
                <w:color w:val="000000"/>
                <w:sz w:val="20"/>
                <w:szCs w:val="20"/>
              </w:rPr>
              <w:t>Mercredi : 8h00</w:t>
            </w:r>
            <w:r w:rsidRPr="005E5997">
              <w:rPr>
                <w:i/>
                <w:sz w:val="20"/>
                <w:szCs w:val="20"/>
              </w:rPr>
              <w:t xml:space="preserve"> et</w:t>
            </w:r>
            <w:r w:rsidRPr="005E5997">
              <w:rPr>
                <w:i/>
                <w:color w:val="000000"/>
                <w:sz w:val="20"/>
                <w:szCs w:val="20"/>
              </w:rPr>
              <w:t xml:space="preserve"> 22h00</w:t>
            </w:r>
          </w:p>
          <w:p w:rsidR="005E5997" w:rsidRPr="005E5997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5E5997">
              <w:rPr>
                <w:i/>
                <w:color w:val="000000"/>
                <w:sz w:val="20"/>
                <w:szCs w:val="20"/>
              </w:rPr>
              <w:t xml:space="preserve">Jeudi : 8h00 </w:t>
            </w:r>
          </w:p>
          <w:p w:rsidR="005E5997" w:rsidRPr="005E5997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5E5997">
              <w:rPr>
                <w:i/>
                <w:color w:val="000000"/>
                <w:sz w:val="20"/>
                <w:szCs w:val="20"/>
              </w:rPr>
              <w:t>Vendredi: 8h00</w:t>
            </w:r>
            <w:r w:rsidRPr="005E5997">
              <w:rPr>
                <w:i/>
                <w:sz w:val="20"/>
                <w:szCs w:val="20"/>
              </w:rPr>
              <w:t xml:space="preserve"> et </w:t>
            </w:r>
            <w:r w:rsidRPr="005E5997">
              <w:rPr>
                <w:i/>
                <w:color w:val="000000"/>
                <w:sz w:val="20"/>
                <w:szCs w:val="20"/>
              </w:rPr>
              <w:t>22h00</w:t>
            </w:r>
          </w:p>
          <w:p w:rsidR="005E5997" w:rsidRPr="005E5997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5E5997">
              <w:rPr>
                <w:i/>
                <w:color w:val="000000"/>
                <w:sz w:val="20"/>
                <w:szCs w:val="20"/>
              </w:rPr>
              <w:t xml:space="preserve">Samedi : 9h30 </w:t>
            </w:r>
            <w:r w:rsidRPr="005E5997">
              <w:rPr>
                <w:i/>
                <w:sz w:val="20"/>
                <w:szCs w:val="20"/>
              </w:rPr>
              <w:t xml:space="preserve">et </w:t>
            </w:r>
            <w:r w:rsidRPr="005E5997">
              <w:rPr>
                <w:i/>
                <w:color w:val="000000"/>
                <w:sz w:val="20"/>
                <w:szCs w:val="20"/>
              </w:rPr>
              <w:t xml:space="preserve"> 22h00</w:t>
            </w:r>
          </w:p>
          <w:p w:rsidR="005E5997" w:rsidRPr="005E5997" w:rsidRDefault="005E5997" w:rsidP="005E5997">
            <w:pPr>
              <w:pStyle w:val="normal0"/>
              <w:rPr>
                <w:i/>
                <w:color w:val="000000"/>
                <w:sz w:val="28"/>
                <w:szCs w:val="28"/>
              </w:rPr>
            </w:pPr>
            <w:r w:rsidRPr="005E5997">
              <w:rPr>
                <w:i/>
                <w:sz w:val="20"/>
                <w:szCs w:val="20"/>
              </w:rPr>
              <w:t>Dimanche 14h30</w:t>
            </w:r>
          </w:p>
        </w:tc>
      </w:tr>
      <w:tr w:rsidR="005E5997">
        <w:tc>
          <w:tcPr>
            <w:tcW w:w="7479" w:type="dxa"/>
          </w:tcPr>
          <w:p w:rsidR="005E5997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Appalaches en quelques mots</w:t>
            </w:r>
          </w:p>
          <w:p w:rsidR="005E5997" w:rsidRPr="001A2092" w:rsidRDefault="001A2092" w:rsidP="001A2092">
            <w:pPr>
              <w:pStyle w:val="NormalWeb"/>
              <w:spacing w:beforeLines="0" w:afterLines="0"/>
              <w:contextualSpacing/>
              <w:textAlignment w:val="baseline"/>
              <w:rPr>
                <w:color w:val="000000"/>
                <w:sz w:val="24"/>
                <w:szCs w:val="28"/>
              </w:rPr>
            </w:pPr>
            <w:r w:rsidRPr="001A2092">
              <w:rPr>
                <w:rFonts w:ascii="Arial Narrow" w:hAnsi="Arial Narrow" w:cs="Arial Narrow"/>
                <w:b/>
                <w:i/>
                <w:color w:val="000000"/>
                <w:sz w:val="24"/>
                <w:szCs w:val="28"/>
              </w:rPr>
              <w:t xml:space="preserve">Nelson </w:t>
            </w:r>
            <w:proofErr w:type="spellStart"/>
            <w:r w:rsidRPr="001A2092">
              <w:rPr>
                <w:rFonts w:ascii="Arial Narrow" w:hAnsi="Arial Narrow" w:cs="Arial Narrow"/>
                <w:b/>
                <w:i/>
                <w:color w:val="000000"/>
                <w:sz w:val="24"/>
                <w:szCs w:val="28"/>
              </w:rPr>
              <w:t>Fecteau</w:t>
            </w:r>
            <w:proofErr w:type="spellEnd"/>
            <w:r w:rsidRPr="001A2092">
              <w:rPr>
                <w:rFonts w:ascii="Arial Narrow" w:hAnsi="Arial Narrow" w:cs="Arial Narrow"/>
                <w:b/>
                <w:i/>
                <w:color w:val="000000"/>
                <w:sz w:val="24"/>
                <w:szCs w:val="28"/>
              </w:rPr>
              <w:t xml:space="preserve"> </w:t>
            </w:r>
            <w:r w:rsidRPr="001A2092">
              <w:rPr>
                <w:rFonts w:ascii="Arial Narrow" w:hAnsi="Arial Narrow" w:cs="Arial Narrow"/>
                <w:color w:val="000000"/>
                <w:sz w:val="24"/>
                <w:szCs w:val="28"/>
              </w:rPr>
              <w:t>nous présente son bulletin hebdomadaire des actualités locales et régionales.</w:t>
            </w:r>
          </w:p>
        </w:tc>
        <w:tc>
          <w:tcPr>
            <w:tcW w:w="2635" w:type="dxa"/>
          </w:tcPr>
          <w:p w:rsidR="005E5997" w:rsidRPr="005E5997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5E5997">
              <w:rPr>
                <w:i/>
                <w:color w:val="000000"/>
                <w:sz w:val="20"/>
                <w:szCs w:val="20"/>
                <w:u w:val="single"/>
              </w:rPr>
              <w:t>Diffusion :</w:t>
            </w:r>
            <w:r w:rsidRPr="005E5997">
              <w:rPr>
                <w:i/>
                <w:color w:val="000000"/>
                <w:sz w:val="20"/>
                <w:szCs w:val="20"/>
              </w:rPr>
              <w:tab/>
            </w:r>
            <w:r w:rsidRPr="005E5997">
              <w:rPr>
                <w:i/>
                <w:color w:val="000000"/>
                <w:sz w:val="20"/>
                <w:szCs w:val="20"/>
              </w:rPr>
              <w:tab/>
            </w:r>
          </w:p>
          <w:p w:rsidR="005E5997" w:rsidRPr="005E5997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5E5997">
              <w:rPr>
                <w:i/>
                <w:color w:val="000000"/>
                <w:sz w:val="20"/>
                <w:szCs w:val="20"/>
              </w:rPr>
              <w:t xml:space="preserve">Mardi : </w:t>
            </w:r>
            <w:r w:rsidRPr="005E5997">
              <w:rPr>
                <w:i/>
                <w:sz w:val="20"/>
                <w:szCs w:val="20"/>
              </w:rPr>
              <w:t>19h30</w:t>
            </w:r>
          </w:p>
          <w:p w:rsidR="005E5997" w:rsidRPr="005E5997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5E5997">
              <w:rPr>
                <w:i/>
                <w:color w:val="000000"/>
                <w:sz w:val="20"/>
                <w:szCs w:val="20"/>
              </w:rPr>
              <w:t>Mercredi &amp; jeudi : 18h00</w:t>
            </w:r>
          </w:p>
          <w:p w:rsidR="005E5997" w:rsidRPr="005E5997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5E5997">
              <w:rPr>
                <w:i/>
                <w:sz w:val="20"/>
                <w:szCs w:val="20"/>
              </w:rPr>
              <w:t>Vendredi: 12h00</w:t>
            </w:r>
            <w:r w:rsidRPr="005E5997">
              <w:rPr>
                <w:i/>
                <w:color w:val="000000"/>
                <w:sz w:val="20"/>
                <w:szCs w:val="20"/>
              </w:rPr>
              <w:t> </w:t>
            </w:r>
          </w:p>
          <w:p w:rsidR="005E5997" w:rsidRPr="001A2092" w:rsidRDefault="005E5997" w:rsidP="001A2092">
            <w:pPr>
              <w:pStyle w:val="normal0"/>
              <w:rPr>
                <w:i/>
                <w:sz w:val="20"/>
                <w:szCs w:val="20"/>
              </w:rPr>
            </w:pPr>
            <w:r w:rsidRPr="005E5997">
              <w:rPr>
                <w:i/>
                <w:color w:val="000000"/>
                <w:sz w:val="20"/>
                <w:szCs w:val="20"/>
              </w:rPr>
              <w:t>Samedi : 10h00</w:t>
            </w:r>
          </w:p>
        </w:tc>
      </w:tr>
      <w:tr w:rsidR="005E5997">
        <w:tc>
          <w:tcPr>
            <w:tcW w:w="7479" w:type="dxa"/>
          </w:tcPr>
          <w:p w:rsidR="005E5997" w:rsidRDefault="005E5997" w:rsidP="005E5997">
            <w:pPr>
              <w:pStyle w:val="normal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Objectif  2018 </w:t>
            </w:r>
          </w:p>
          <w:p w:rsidR="005E5997" w:rsidRDefault="005E5997" w:rsidP="005E5997">
            <w:pPr>
              <w:pStyle w:val="normal0"/>
            </w:pPr>
            <w:proofErr w:type="spellStart"/>
            <w:r>
              <w:rPr>
                <w:b/>
              </w:rPr>
              <w:t>Jean-Philip</w:t>
            </w:r>
            <w:proofErr w:type="spellEnd"/>
            <w:r>
              <w:rPr>
                <w:b/>
              </w:rPr>
              <w:t xml:space="preserve"> Turmel </w:t>
            </w:r>
            <w:r>
              <w:t>fait le tour des 19 municipalités de la MRC des Appalaches grâce à ses entrevues avec les maires, mairesses et intervenants de la région. L’invité de la semaine:</w:t>
            </w:r>
            <w:r w:rsidR="005B4AB3">
              <w:t xml:space="preserve"> M. </w:t>
            </w:r>
            <w:proofErr w:type="spellStart"/>
            <w:r w:rsidR="005B4AB3">
              <w:t>Marc-Alexandre</w:t>
            </w:r>
            <w:proofErr w:type="spellEnd"/>
            <w:r w:rsidR="005B4AB3">
              <w:t xml:space="preserve"> </w:t>
            </w:r>
            <w:proofErr w:type="spellStart"/>
            <w:r w:rsidR="005B4AB3">
              <w:t>Brousseau</w:t>
            </w:r>
            <w:proofErr w:type="spellEnd"/>
            <w:r w:rsidR="005B4AB3">
              <w:t>, m</w:t>
            </w:r>
            <w:r w:rsidR="0060711F">
              <w:t xml:space="preserve">aire de </w:t>
            </w:r>
            <w:proofErr w:type="spellStart"/>
            <w:r w:rsidR="0060711F">
              <w:t>Thetford</w:t>
            </w:r>
            <w:proofErr w:type="spellEnd"/>
            <w:r w:rsidR="0060711F">
              <w:t xml:space="preserve"> Mines</w:t>
            </w:r>
          </w:p>
          <w:p w:rsidR="005E5997" w:rsidRDefault="005E5997" w:rsidP="005E5997">
            <w:pPr>
              <w:pStyle w:val="normal0"/>
              <w:rPr>
                <w:i/>
                <w:sz w:val="16"/>
              </w:rPr>
            </w:pPr>
            <w:r w:rsidRPr="005E5997">
              <w:rPr>
                <w:i/>
                <w:sz w:val="16"/>
              </w:rPr>
              <w:t xml:space="preserve">* La </w:t>
            </w:r>
            <w:r w:rsidR="00FB2959">
              <w:rPr>
                <w:i/>
                <w:sz w:val="16"/>
              </w:rPr>
              <w:t>production</w:t>
            </w:r>
            <w:r w:rsidRPr="005E5997">
              <w:rPr>
                <w:i/>
                <w:sz w:val="16"/>
              </w:rPr>
              <w:t xml:space="preserve"> de cette émission est rendue possible grâce à un partenariat avec la Société d’aide au développement des collectivités de l’amiante (SADC).</w:t>
            </w:r>
          </w:p>
          <w:p w:rsidR="005E5997" w:rsidRPr="005E5997" w:rsidRDefault="005E5997" w:rsidP="005E5997">
            <w:pPr>
              <w:pStyle w:val="normal0"/>
              <w:rPr>
                <w:i/>
                <w:color w:val="000000"/>
                <w:sz w:val="16"/>
                <w:szCs w:val="28"/>
              </w:rPr>
            </w:pPr>
          </w:p>
        </w:tc>
        <w:tc>
          <w:tcPr>
            <w:tcW w:w="2635" w:type="dxa"/>
          </w:tcPr>
          <w:p w:rsidR="005E5997" w:rsidRPr="005E5997" w:rsidRDefault="005E5997" w:rsidP="005E5997">
            <w:pPr>
              <w:pStyle w:val="normal0"/>
              <w:rPr>
                <w:i/>
                <w:sz w:val="20"/>
                <w:szCs w:val="20"/>
              </w:rPr>
            </w:pPr>
            <w:r w:rsidRPr="005E5997">
              <w:rPr>
                <w:i/>
                <w:sz w:val="20"/>
                <w:szCs w:val="20"/>
                <w:u w:val="single"/>
              </w:rPr>
              <w:t>Diffusion:</w:t>
            </w:r>
            <w:r w:rsidRPr="005E5997">
              <w:rPr>
                <w:i/>
                <w:sz w:val="20"/>
                <w:szCs w:val="20"/>
                <w:u w:val="single"/>
              </w:rPr>
              <w:tab/>
            </w:r>
            <w:r w:rsidRPr="005E5997">
              <w:rPr>
                <w:i/>
                <w:sz w:val="20"/>
                <w:szCs w:val="20"/>
              </w:rPr>
              <w:tab/>
            </w:r>
          </w:p>
          <w:p w:rsidR="005E5997" w:rsidRPr="005E5997" w:rsidRDefault="005E5997" w:rsidP="005E5997">
            <w:pPr>
              <w:pStyle w:val="normal0"/>
              <w:rPr>
                <w:i/>
                <w:sz w:val="20"/>
                <w:szCs w:val="20"/>
              </w:rPr>
            </w:pPr>
            <w:r w:rsidRPr="005E5997">
              <w:rPr>
                <w:i/>
                <w:sz w:val="20"/>
                <w:szCs w:val="20"/>
              </w:rPr>
              <w:t>Mardi: 12H00</w:t>
            </w:r>
            <w:r w:rsidRPr="005E5997">
              <w:rPr>
                <w:i/>
                <w:sz w:val="20"/>
                <w:szCs w:val="20"/>
              </w:rPr>
              <w:tab/>
            </w:r>
          </w:p>
          <w:p w:rsidR="005E5997" w:rsidRPr="005E5997" w:rsidRDefault="005E5997" w:rsidP="005E5997">
            <w:pPr>
              <w:pStyle w:val="normal0"/>
              <w:rPr>
                <w:i/>
                <w:sz w:val="20"/>
                <w:szCs w:val="20"/>
              </w:rPr>
            </w:pPr>
            <w:r w:rsidRPr="005E5997">
              <w:rPr>
                <w:i/>
                <w:sz w:val="20"/>
                <w:szCs w:val="20"/>
              </w:rPr>
              <w:t>Mercredi &amp; jeudi : 20h00</w:t>
            </w:r>
          </w:p>
          <w:p w:rsidR="005E5997" w:rsidRPr="005E5997" w:rsidRDefault="005E5997" w:rsidP="005E5997">
            <w:pPr>
              <w:pStyle w:val="normal0"/>
              <w:rPr>
                <w:i/>
                <w:sz w:val="20"/>
                <w:szCs w:val="20"/>
              </w:rPr>
            </w:pPr>
            <w:r w:rsidRPr="005E5997">
              <w:rPr>
                <w:i/>
                <w:sz w:val="20"/>
                <w:szCs w:val="20"/>
              </w:rPr>
              <w:t>Samedi: 11h00 et 20h30</w:t>
            </w:r>
          </w:p>
          <w:p w:rsidR="005E5997" w:rsidRPr="005E5997" w:rsidRDefault="005E5997" w:rsidP="005E5997">
            <w:pPr>
              <w:pStyle w:val="normal0"/>
              <w:rPr>
                <w:i/>
                <w:color w:val="000000"/>
                <w:sz w:val="28"/>
                <w:szCs w:val="28"/>
              </w:rPr>
            </w:pPr>
            <w:r w:rsidRPr="005E5997">
              <w:rPr>
                <w:i/>
                <w:sz w:val="20"/>
                <w:szCs w:val="20"/>
              </w:rPr>
              <w:t>Dimanche : 18h00</w:t>
            </w:r>
          </w:p>
        </w:tc>
      </w:tr>
      <w:tr w:rsidR="005E5997">
        <w:tc>
          <w:tcPr>
            <w:tcW w:w="7479" w:type="dxa"/>
          </w:tcPr>
          <w:p w:rsidR="005E5997" w:rsidRDefault="005E5997" w:rsidP="005E5997">
            <w:pPr>
              <w:pStyle w:val="normal0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Rencontres</w:t>
            </w:r>
            <w:proofErr w:type="gramEnd"/>
          </w:p>
          <w:p w:rsidR="005E5997" w:rsidRDefault="0060711F" w:rsidP="001A2092">
            <w:pPr>
              <w:pStyle w:val="normal0"/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 xml:space="preserve">Thérèse Sheffield </w:t>
            </w:r>
            <w:r w:rsidRPr="0060711F">
              <w:t xml:space="preserve">rencontre Alain </w:t>
            </w:r>
            <w:proofErr w:type="spellStart"/>
            <w:r w:rsidRPr="0060711F">
              <w:t>Rajotte</w:t>
            </w:r>
            <w:proofErr w:type="spellEnd"/>
            <w:r w:rsidRPr="0060711F">
              <w:t xml:space="preserve"> du Cegep de </w:t>
            </w:r>
            <w:proofErr w:type="spellStart"/>
            <w:r w:rsidRPr="0060711F">
              <w:t>Thetford</w:t>
            </w:r>
            <w:proofErr w:type="spellEnd"/>
          </w:p>
        </w:tc>
        <w:tc>
          <w:tcPr>
            <w:tcW w:w="2635" w:type="dxa"/>
          </w:tcPr>
          <w:p w:rsidR="005E5997" w:rsidRPr="005E5997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5E5997">
              <w:rPr>
                <w:i/>
                <w:color w:val="000000"/>
                <w:sz w:val="20"/>
                <w:szCs w:val="20"/>
                <w:u w:val="single"/>
              </w:rPr>
              <w:t>Diffusion :</w:t>
            </w:r>
            <w:r w:rsidRPr="005E5997">
              <w:rPr>
                <w:i/>
                <w:color w:val="000000"/>
                <w:sz w:val="20"/>
                <w:szCs w:val="20"/>
              </w:rPr>
              <w:tab/>
            </w:r>
            <w:r w:rsidRPr="005E5997">
              <w:rPr>
                <w:i/>
                <w:color w:val="000000"/>
                <w:sz w:val="20"/>
                <w:szCs w:val="20"/>
              </w:rPr>
              <w:tab/>
            </w:r>
          </w:p>
          <w:p w:rsidR="005E5997" w:rsidRPr="005E5997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5E5997">
              <w:rPr>
                <w:i/>
                <w:color w:val="000000"/>
                <w:sz w:val="20"/>
                <w:szCs w:val="20"/>
              </w:rPr>
              <w:t>Mardi : 20h30</w:t>
            </w:r>
          </w:p>
          <w:p w:rsidR="005E5997" w:rsidRPr="005E5997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5E5997">
              <w:rPr>
                <w:i/>
                <w:color w:val="000000"/>
                <w:sz w:val="20"/>
                <w:szCs w:val="20"/>
              </w:rPr>
              <w:t xml:space="preserve">Jeudi : </w:t>
            </w:r>
            <w:r w:rsidRPr="005E5997">
              <w:rPr>
                <w:i/>
                <w:sz w:val="20"/>
                <w:szCs w:val="20"/>
              </w:rPr>
              <w:t>22h00</w:t>
            </w:r>
          </w:p>
          <w:p w:rsidR="005E5997" w:rsidRPr="005E5997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5E5997">
              <w:rPr>
                <w:i/>
                <w:color w:val="000000"/>
                <w:sz w:val="20"/>
                <w:szCs w:val="20"/>
              </w:rPr>
              <w:t>Vendredi : 22h30 </w:t>
            </w:r>
          </w:p>
          <w:p w:rsidR="005E5997" w:rsidRPr="001A2092" w:rsidRDefault="005E5997" w:rsidP="001A20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5E5997">
              <w:rPr>
                <w:i/>
                <w:color w:val="000000"/>
                <w:sz w:val="20"/>
                <w:szCs w:val="20"/>
              </w:rPr>
              <w:t xml:space="preserve">Samedi : 10h30 </w:t>
            </w:r>
            <w:r w:rsidRPr="005E5997">
              <w:rPr>
                <w:i/>
                <w:sz w:val="20"/>
                <w:szCs w:val="20"/>
              </w:rPr>
              <w:t>et</w:t>
            </w:r>
            <w:r w:rsidRPr="005E5997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E5997">
              <w:rPr>
                <w:i/>
                <w:sz w:val="20"/>
                <w:szCs w:val="20"/>
              </w:rPr>
              <w:t>17</w:t>
            </w:r>
            <w:r w:rsidRPr="005E5997">
              <w:rPr>
                <w:i/>
                <w:color w:val="000000"/>
                <w:sz w:val="20"/>
                <w:szCs w:val="20"/>
              </w:rPr>
              <w:t>h00 </w:t>
            </w:r>
          </w:p>
        </w:tc>
      </w:tr>
      <w:tr w:rsidR="005E5997">
        <w:trPr>
          <w:trHeight w:val="917"/>
        </w:trPr>
        <w:tc>
          <w:tcPr>
            <w:tcW w:w="7479" w:type="dxa"/>
          </w:tcPr>
          <w:p w:rsidR="005E5997" w:rsidRPr="001A2092" w:rsidRDefault="005E5997" w:rsidP="005E5997">
            <w:pPr>
              <w:pStyle w:val="normal0"/>
              <w:rPr>
                <w:b/>
                <w:i/>
                <w:sz w:val="28"/>
                <w:szCs w:val="28"/>
              </w:rPr>
            </w:pPr>
            <w:r w:rsidRPr="001A2092">
              <w:rPr>
                <w:b/>
                <w:i/>
                <w:sz w:val="28"/>
                <w:szCs w:val="28"/>
              </w:rPr>
              <w:t>Zoom Appalaches</w:t>
            </w:r>
          </w:p>
          <w:p w:rsidR="005E5997" w:rsidRPr="001A2092" w:rsidRDefault="005E5997" w:rsidP="001A20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t>Émission d’information sur divers événements marquants dans la MRC des Appalaches</w:t>
            </w:r>
            <w:r w:rsidR="0060711F">
              <w:t>. Cette semaine on parle du cannabis au travail et des enjeux à considérer pour les employeurs.</w:t>
            </w:r>
          </w:p>
        </w:tc>
        <w:tc>
          <w:tcPr>
            <w:tcW w:w="2635" w:type="dxa"/>
          </w:tcPr>
          <w:p w:rsidR="005E5997" w:rsidRPr="005E5997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5E5997">
              <w:rPr>
                <w:i/>
                <w:sz w:val="20"/>
                <w:szCs w:val="20"/>
                <w:u w:val="single"/>
              </w:rPr>
              <w:t xml:space="preserve">Diffusion: </w:t>
            </w:r>
            <w:r w:rsidRPr="005E5997">
              <w:rPr>
                <w:i/>
                <w:sz w:val="20"/>
                <w:szCs w:val="20"/>
              </w:rPr>
              <w:tab/>
            </w:r>
          </w:p>
          <w:p w:rsidR="005E5997" w:rsidRPr="005E5997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5E5997">
              <w:rPr>
                <w:i/>
                <w:sz w:val="20"/>
                <w:szCs w:val="20"/>
              </w:rPr>
              <w:t>Lundi &amp; jeudi : 22h30</w:t>
            </w:r>
          </w:p>
          <w:p w:rsidR="005E5997" w:rsidRPr="005E5997" w:rsidRDefault="005E5997" w:rsidP="005E59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5E5997">
              <w:rPr>
                <w:i/>
                <w:sz w:val="20"/>
                <w:szCs w:val="20"/>
              </w:rPr>
              <w:t>Samedi : 9h00 et 22h30</w:t>
            </w:r>
          </w:p>
          <w:p w:rsidR="005E5997" w:rsidRPr="005E5997" w:rsidRDefault="005E5997" w:rsidP="001A2092">
            <w:pPr>
              <w:pStyle w:val="normal0"/>
              <w:rPr>
                <w:i/>
                <w:color w:val="000000"/>
                <w:sz w:val="28"/>
                <w:szCs w:val="28"/>
              </w:rPr>
            </w:pPr>
          </w:p>
        </w:tc>
      </w:tr>
      <w:tr w:rsidR="005E5997">
        <w:tc>
          <w:tcPr>
            <w:tcW w:w="7479" w:type="dxa"/>
          </w:tcPr>
          <w:p w:rsidR="005E5997" w:rsidRPr="001A2092" w:rsidRDefault="005E5997" w:rsidP="005E5997">
            <w:pPr>
              <w:pStyle w:val="normal0"/>
              <w:rPr>
                <w:b/>
                <w:i/>
                <w:color w:val="000000"/>
                <w:sz w:val="28"/>
                <w:szCs w:val="28"/>
              </w:rPr>
            </w:pPr>
            <w:r w:rsidRPr="001A2092">
              <w:rPr>
                <w:b/>
                <w:i/>
                <w:color w:val="000000"/>
                <w:sz w:val="28"/>
                <w:szCs w:val="28"/>
              </w:rPr>
              <w:t>Bingo + Salon</w:t>
            </w:r>
          </w:p>
          <w:p w:rsidR="005E5997" w:rsidRPr="001A2092" w:rsidRDefault="005E5997" w:rsidP="005E5997">
            <w:pPr>
              <w:pStyle w:val="normal0"/>
              <w:rPr>
                <w:color w:val="000000"/>
                <w:szCs w:val="28"/>
              </w:rPr>
            </w:pPr>
            <w:r w:rsidRPr="005E5997">
              <w:rPr>
                <w:color w:val="000000"/>
                <w:szCs w:val="28"/>
              </w:rPr>
              <w:t>Tous les lundis, jouez au bingo dans le confort de votre salon! Plus de 925,00$ sont distribués à chaque semaine!</w:t>
            </w:r>
          </w:p>
        </w:tc>
        <w:tc>
          <w:tcPr>
            <w:tcW w:w="2635" w:type="dxa"/>
          </w:tcPr>
          <w:p w:rsidR="005E5997" w:rsidRPr="005E5997" w:rsidRDefault="005E5997" w:rsidP="005E5997">
            <w:pPr>
              <w:pStyle w:val="normal0"/>
              <w:rPr>
                <w:i/>
                <w:color w:val="000000"/>
                <w:sz w:val="20"/>
                <w:szCs w:val="28"/>
                <w:u w:val="single"/>
              </w:rPr>
            </w:pPr>
            <w:r w:rsidRPr="005E5997">
              <w:rPr>
                <w:i/>
                <w:color w:val="000000"/>
                <w:sz w:val="20"/>
                <w:szCs w:val="28"/>
                <w:u w:val="single"/>
              </w:rPr>
              <w:t>Diffusion :</w:t>
            </w:r>
          </w:p>
          <w:p w:rsidR="005E5997" w:rsidRPr="005E5997" w:rsidRDefault="005E5997" w:rsidP="005E5997">
            <w:pPr>
              <w:pStyle w:val="normal0"/>
              <w:rPr>
                <w:i/>
                <w:color w:val="000000"/>
                <w:sz w:val="20"/>
                <w:szCs w:val="28"/>
              </w:rPr>
            </w:pPr>
          </w:p>
          <w:p w:rsidR="005E5997" w:rsidRPr="005E5997" w:rsidRDefault="005E5997" w:rsidP="005E5997">
            <w:pPr>
              <w:pStyle w:val="normal0"/>
              <w:rPr>
                <w:i/>
                <w:color w:val="000000"/>
                <w:sz w:val="28"/>
                <w:szCs w:val="28"/>
              </w:rPr>
            </w:pPr>
            <w:r w:rsidRPr="005E5997">
              <w:rPr>
                <w:i/>
                <w:color w:val="000000"/>
                <w:sz w:val="20"/>
                <w:szCs w:val="28"/>
              </w:rPr>
              <w:t>Lundi : 18h00 à 20h00</w:t>
            </w:r>
          </w:p>
        </w:tc>
      </w:tr>
      <w:tr w:rsidR="005E5997">
        <w:trPr>
          <w:trHeight w:val="867"/>
        </w:trPr>
        <w:tc>
          <w:tcPr>
            <w:tcW w:w="7479" w:type="dxa"/>
          </w:tcPr>
          <w:p w:rsidR="005E5997" w:rsidRDefault="005E5997" w:rsidP="005E5997">
            <w:pPr>
              <w:pStyle w:val="normal0"/>
              <w:rPr>
                <w:b/>
                <w:color w:val="000000"/>
                <w:sz w:val="28"/>
                <w:szCs w:val="28"/>
              </w:rPr>
            </w:pPr>
            <w:r w:rsidRPr="005E5997">
              <w:rPr>
                <w:b/>
                <w:color w:val="000000"/>
                <w:sz w:val="28"/>
                <w:szCs w:val="28"/>
              </w:rPr>
              <w:t>Avis de décès</w:t>
            </w:r>
          </w:p>
          <w:p w:rsidR="005E5997" w:rsidRPr="0091770A" w:rsidRDefault="005E5997" w:rsidP="005E5997">
            <w:pPr>
              <w:pStyle w:val="normal0"/>
              <w:rPr>
                <w:color w:val="000000"/>
                <w:szCs w:val="28"/>
              </w:rPr>
            </w:pPr>
            <w:r w:rsidRPr="0091770A">
              <w:rPr>
                <w:color w:val="000000"/>
                <w:szCs w:val="28"/>
              </w:rPr>
              <w:t>Tous les jours de la semaine, la TVCRA diffuse les avis de décès</w:t>
            </w:r>
          </w:p>
          <w:p w:rsidR="005E5997" w:rsidRPr="0091770A" w:rsidRDefault="00FB2959" w:rsidP="005E5997">
            <w:pPr>
              <w:pStyle w:val="normal0"/>
              <w:rPr>
                <w:i/>
                <w:color w:val="000000"/>
                <w:sz w:val="16"/>
                <w:szCs w:val="28"/>
              </w:rPr>
            </w:pPr>
            <w:r>
              <w:rPr>
                <w:i/>
                <w:color w:val="000000"/>
                <w:sz w:val="16"/>
                <w:szCs w:val="28"/>
              </w:rPr>
              <w:t>* La production</w:t>
            </w:r>
            <w:r w:rsidR="0091770A" w:rsidRPr="0091770A">
              <w:rPr>
                <w:i/>
                <w:color w:val="000000"/>
                <w:sz w:val="16"/>
                <w:szCs w:val="28"/>
              </w:rPr>
              <w:t xml:space="preserve"> de cette émission est rendue possible grâce à un partenariat avec la Maison Gamache et Nadeau</w:t>
            </w:r>
          </w:p>
          <w:p w:rsidR="005E5997" w:rsidRPr="005E5997" w:rsidRDefault="005E5997" w:rsidP="005E5997">
            <w:pPr>
              <w:pStyle w:val="normal0"/>
              <w:rPr>
                <w:color w:val="000000"/>
                <w:szCs w:val="28"/>
              </w:rPr>
            </w:pPr>
          </w:p>
        </w:tc>
        <w:tc>
          <w:tcPr>
            <w:tcW w:w="2635" w:type="dxa"/>
          </w:tcPr>
          <w:p w:rsidR="005E5997" w:rsidRPr="0091770A" w:rsidRDefault="005E5997" w:rsidP="005E5997">
            <w:pPr>
              <w:pStyle w:val="normal0"/>
              <w:rPr>
                <w:i/>
                <w:color w:val="000000"/>
                <w:sz w:val="20"/>
                <w:szCs w:val="28"/>
              </w:rPr>
            </w:pPr>
            <w:r w:rsidRPr="0091770A">
              <w:rPr>
                <w:i/>
                <w:color w:val="000000"/>
                <w:sz w:val="20"/>
                <w:szCs w:val="28"/>
              </w:rPr>
              <w:t>Diffusion :</w:t>
            </w:r>
          </w:p>
          <w:p w:rsidR="005E5997" w:rsidRPr="0091770A" w:rsidRDefault="005E5997" w:rsidP="005E5997">
            <w:pPr>
              <w:pStyle w:val="normal0"/>
              <w:rPr>
                <w:i/>
                <w:color w:val="000000"/>
                <w:sz w:val="20"/>
                <w:szCs w:val="28"/>
              </w:rPr>
            </w:pPr>
            <w:r w:rsidRPr="0091770A">
              <w:rPr>
                <w:i/>
                <w:color w:val="000000"/>
                <w:sz w:val="20"/>
                <w:szCs w:val="28"/>
              </w:rPr>
              <w:t xml:space="preserve">Du lundi au vendredi </w:t>
            </w:r>
          </w:p>
          <w:p w:rsidR="005E5997" w:rsidRPr="001A2092" w:rsidRDefault="005E5997" w:rsidP="005E5997">
            <w:pPr>
              <w:pStyle w:val="normal0"/>
              <w:rPr>
                <w:i/>
                <w:color w:val="000000"/>
                <w:sz w:val="20"/>
                <w:szCs w:val="28"/>
              </w:rPr>
            </w:pPr>
            <w:r w:rsidRPr="0091770A">
              <w:rPr>
                <w:i/>
                <w:color w:val="000000"/>
                <w:sz w:val="20"/>
                <w:szCs w:val="28"/>
              </w:rPr>
              <w:t>15h45 à 16h00</w:t>
            </w:r>
          </w:p>
        </w:tc>
      </w:tr>
    </w:tbl>
    <w:p w:rsidR="00C774BE" w:rsidRDefault="00C774BE" w:rsidP="005E5997">
      <w:pPr>
        <w:pStyle w:val="normal0"/>
        <w:spacing w:after="0"/>
        <w:rPr>
          <w:color w:val="000000"/>
          <w:sz w:val="28"/>
          <w:szCs w:val="28"/>
        </w:rPr>
      </w:pPr>
    </w:p>
    <w:sectPr w:rsidR="00C774BE" w:rsidSect="00C774BE">
      <w:pgSz w:w="12240" w:h="20160"/>
      <w:pgMar w:top="1133" w:right="1133" w:bottom="1133" w:left="1133" w:header="708" w:footer="708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A45693"/>
    <w:multiLevelType w:val="multilevel"/>
    <w:tmpl w:val="F732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92C0D"/>
    <w:multiLevelType w:val="multilevel"/>
    <w:tmpl w:val="3FD649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hyphenationZone w:val="425"/>
  <w:characterSpacingControl w:val="doNotCompress"/>
  <w:compat/>
  <w:rsids>
    <w:rsidRoot w:val="00C774BE"/>
    <w:rsid w:val="0007595B"/>
    <w:rsid w:val="000E1EE6"/>
    <w:rsid w:val="001A2092"/>
    <w:rsid w:val="004C4FC8"/>
    <w:rsid w:val="005814A0"/>
    <w:rsid w:val="005B4AB3"/>
    <w:rsid w:val="005E5997"/>
    <w:rsid w:val="0060711F"/>
    <w:rsid w:val="006E0E61"/>
    <w:rsid w:val="007E7491"/>
    <w:rsid w:val="0091770A"/>
    <w:rsid w:val="009353CF"/>
    <w:rsid w:val="00A345E8"/>
    <w:rsid w:val="00B22A71"/>
    <w:rsid w:val="00C02290"/>
    <w:rsid w:val="00C774BE"/>
    <w:rsid w:val="00E10190"/>
    <w:rsid w:val="00FB2959"/>
    <w:rsid w:val="00FD5D3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4"/>
        <w:szCs w:val="24"/>
        <w:lang w:val="fr-CA" w:eastAsia="fr-FR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7E7491"/>
  </w:style>
  <w:style w:type="paragraph" w:styleId="Titre1">
    <w:name w:val="heading 1"/>
    <w:basedOn w:val="normal0"/>
    <w:next w:val="normal0"/>
    <w:rsid w:val="00C774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C774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C774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C774BE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C774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C774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normal0">
    <w:name w:val="normal"/>
    <w:rsid w:val="00C774BE"/>
  </w:style>
  <w:style w:type="table" w:customStyle="1" w:styleId="TableNormal">
    <w:name w:val="Table Normal"/>
    <w:rsid w:val="00C774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C774BE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C774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rsid w:val="00FD5D35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Grille">
    <w:name w:val="Table Grid"/>
    <w:basedOn w:val="TableauNormal"/>
    <w:rsid w:val="005E599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Word 12.0.0</Application>
  <DocSecurity>0</DocSecurity>
  <Lines>15</Lines>
  <Paragraphs>3</Paragraphs>
  <ScaleCrop>false</ScaleCrop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 101 TVCRA</cp:lastModifiedBy>
  <cp:revision>4</cp:revision>
  <dcterms:created xsi:type="dcterms:W3CDTF">2018-10-17T18:50:00Z</dcterms:created>
  <dcterms:modified xsi:type="dcterms:W3CDTF">2018-10-17T18:53:00Z</dcterms:modified>
</cp:coreProperties>
</file>